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D0" w:rsidRPr="00467D06" w:rsidRDefault="00B35ED0" w:rsidP="00B35ED0">
      <w:pPr>
        <w:ind w:firstLine="0"/>
        <w:rPr>
          <w:rFonts w:ascii="方正黑体_GBK" w:eastAsia="方正黑体_GBK"/>
        </w:rPr>
      </w:pPr>
      <w:r w:rsidRPr="00467D06">
        <w:rPr>
          <w:rFonts w:ascii="方正黑体_GBK" w:eastAsia="方正黑体_GBK" w:hint="eastAsia"/>
        </w:rPr>
        <w:t>附件</w:t>
      </w:r>
    </w:p>
    <w:p w:rsidR="00B35ED0" w:rsidRPr="00467D06" w:rsidRDefault="00B35ED0" w:rsidP="00B35ED0">
      <w:pPr>
        <w:pStyle w:val="10"/>
      </w:pPr>
      <w:bookmarkStart w:id="0" w:name="_GoBack"/>
      <w:r w:rsidRPr="0012247B">
        <w:t>201</w:t>
      </w:r>
      <w:r w:rsidRPr="0012247B">
        <w:rPr>
          <w:rFonts w:hint="eastAsia"/>
        </w:rPr>
        <w:t>8</w:t>
      </w:r>
      <w:r w:rsidRPr="00467D06">
        <w:t>年</w:t>
      </w:r>
      <w:r w:rsidRPr="00467D06">
        <w:rPr>
          <w:rFonts w:hint="eastAsia"/>
        </w:rPr>
        <w:t>及“十三五”后两年</w:t>
      </w:r>
      <w:r w:rsidRPr="00467D06">
        <w:t>省级环保科研</w:t>
      </w:r>
    </w:p>
    <w:p w:rsidR="00B35ED0" w:rsidRPr="00467D06" w:rsidRDefault="00B35ED0" w:rsidP="00B35ED0">
      <w:pPr>
        <w:pStyle w:val="10"/>
      </w:pPr>
      <w:r w:rsidRPr="00467D06">
        <w:t>课题</w:t>
      </w:r>
      <w:r w:rsidRPr="00467D06">
        <w:rPr>
          <w:rFonts w:hint="eastAsia"/>
        </w:rPr>
        <w:t>申报指南建议</w:t>
      </w:r>
      <w:r w:rsidRPr="00467D06">
        <w:t>表</w:t>
      </w:r>
    </w:p>
    <w:bookmarkEnd w:id="0"/>
    <w:p w:rsidR="00B35ED0" w:rsidRPr="00467D06" w:rsidRDefault="00B35ED0" w:rsidP="00B35ED0">
      <w:pPr>
        <w:spacing w:line="240" w:lineRule="auto"/>
        <w:ind w:leftChars="-241" w:left="-759" w:firstLineChars="147" w:firstLine="301"/>
        <w:rPr>
          <w:rFonts w:ascii="宋体" w:eastAsia="宋体" w:hAnsi="宋体"/>
          <w:sz w:val="21"/>
          <w:szCs w:val="21"/>
        </w:rPr>
      </w:pPr>
      <w:r w:rsidRPr="00467D06">
        <w:rPr>
          <w:rFonts w:ascii="宋体" w:eastAsia="宋体" w:hAnsi="宋体"/>
          <w:sz w:val="21"/>
          <w:szCs w:val="21"/>
        </w:rPr>
        <w:t>填报单位（公章）：</w:t>
      </w:r>
    </w:p>
    <w:tbl>
      <w:tblPr>
        <w:tblW w:w="98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08"/>
        <w:gridCol w:w="1983"/>
        <w:gridCol w:w="371"/>
        <w:gridCol w:w="290"/>
        <w:gridCol w:w="986"/>
        <w:gridCol w:w="337"/>
        <w:gridCol w:w="1322"/>
        <w:gridCol w:w="661"/>
        <w:gridCol w:w="90"/>
        <w:gridCol w:w="1894"/>
      </w:tblGrid>
      <w:tr w:rsidR="00B35ED0" w:rsidRPr="00467D06" w:rsidTr="004A3A6F">
        <w:trPr>
          <w:trHeight w:val="567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指南建议名称</w:t>
            </w:r>
          </w:p>
        </w:tc>
        <w:tc>
          <w:tcPr>
            <w:tcW w:w="793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5ED0" w:rsidRPr="0012247B" w:rsidTr="004A3A6F">
        <w:trPr>
          <w:trHeight w:val="947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12247B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/>
                <w:sz w:val="21"/>
                <w:szCs w:val="21"/>
              </w:rPr>
              <w:t>所属领域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Default="00B35ED0" w:rsidP="004A3A6F">
            <w:pPr>
              <w:spacing w:line="240" w:lineRule="auto"/>
              <w:ind w:firstLineChars="200" w:firstLine="410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/>
                <w:sz w:val="21"/>
                <w:szCs w:val="21"/>
              </w:rPr>
              <w:t>□水污染防治领域</w:t>
            </w:r>
          </w:p>
          <w:p w:rsidR="00B35ED0" w:rsidRDefault="00B35ED0" w:rsidP="004A3A6F">
            <w:pPr>
              <w:spacing w:line="240" w:lineRule="auto"/>
              <w:ind w:firstLineChars="200" w:firstLine="410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/>
                <w:sz w:val="21"/>
                <w:szCs w:val="21"/>
              </w:rPr>
              <w:t>□土壤污染防治领域</w:t>
            </w:r>
          </w:p>
          <w:p w:rsidR="00B35ED0" w:rsidRPr="0012247B" w:rsidRDefault="00B35ED0" w:rsidP="004A3A6F">
            <w:pPr>
              <w:spacing w:line="240" w:lineRule="auto"/>
              <w:ind w:firstLineChars="200" w:firstLine="410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 w:hint="eastAsia"/>
                <w:sz w:val="21"/>
                <w:szCs w:val="21"/>
              </w:rPr>
              <w:t>□标准政策法规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0" w:rsidRDefault="00B35ED0" w:rsidP="004A3A6F">
            <w:pPr>
              <w:spacing w:line="240" w:lineRule="auto"/>
              <w:ind w:firstLineChars="200" w:firstLine="410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/>
                <w:sz w:val="21"/>
                <w:szCs w:val="21"/>
              </w:rPr>
              <w:t>□大气污染防治领域</w:t>
            </w:r>
          </w:p>
          <w:p w:rsidR="00B35ED0" w:rsidRDefault="00B35ED0" w:rsidP="004A3A6F">
            <w:pPr>
              <w:spacing w:line="240" w:lineRule="auto"/>
              <w:ind w:firstLineChars="200" w:firstLine="410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/>
                <w:sz w:val="21"/>
                <w:szCs w:val="21"/>
              </w:rPr>
              <w:t>□</w:t>
            </w:r>
            <w:r w:rsidRPr="0012247B">
              <w:rPr>
                <w:rFonts w:ascii="宋体" w:eastAsia="宋体" w:hAnsi="宋体" w:hint="eastAsia"/>
                <w:sz w:val="21"/>
                <w:szCs w:val="21"/>
              </w:rPr>
              <w:t>自然与生态领域</w:t>
            </w:r>
          </w:p>
          <w:p w:rsidR="00B35ED0" w:rsidRPr="0012247B" w:rsidRDefault="00B35ED0" w:rsidP="004A3A6F">
            <w:pPr>
              <w:spacing w:line="240" w:lineRule="auto"/>
              <w:ind w:firstLineChars="200" w:firstLine="410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/>
                <w:sz w:val="21"/>
                <w:szCs w:val="21"/>
              </w:rPr>
              <w:t>□</w:t>
            </w:r>
            <w:r w:rsidRPr="0012247B"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</w:tr>
      <w:tr w:rsidR="00B35ED0" w:rsidRPr="00467D06" w:rsidTr="004A3A6F">
        <w:trPr>
          <w:trHeight w:val="567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 w:hint="eastAsia"/>
                <w:sz w:val="21"/>
                <w:szCs w:val="21"/>
              </w:rPr>
              <w:t>所属</w:t>
            </w:r>
            <w:r w:rsidRPr="0012247B">
              <w:rPr>
                <w:rFonts w:ascii="宋体" w:eastAsia="宋体" w:hAnsi="宋体"/>
                <w:sz w:val="21"/>
                <w:szCs w:val="21"/>
              </w:rPr>
              <w:t>类别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Chars="200" w:firstLine="410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/>
                <w:sz w:val="21"/>
                <w:szCs w:val="21"/>
              </w:rPr>
              <w:t>□</w:t>
            </w:r>
            <w:r w:rsidRPr="0012247B">
              <w:rPr>
                <w:rFonts w:ascii="宋体" w:eastAsia="宋体" w:hAnsi="宋体" w:hint="eastAsia"/>
                <w:sz w:val="21"/>
                <w:szCs w:val="21"/>
              </w:rPr>
              <w:t>综合示范</w:t>
            </w:r>
            <w:r w:rsidRPr="0012247B">
              <w:rPr>
                <w:rFonts w:ascii="宋体" w:eastAsia="宋体" w:hAnsi="宋体"/>
                <w:sz w:val="21"/>
                <w:szCs w:val="21"/>
              </w:rPr>
              <w:t>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Chars="100" w:firstLine="205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 w:hint="eastAsia"/>
                <w:sz w:val="21"/>
                <w:szCs w:val="21"/>
              </w:rPr>
              <w:t>□重大技术攻关类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Chars="200" w:firstLine="410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/>
                <w:sz w:val="21"/>
                <w:szCs w:val="21"/>
              </w:rPr>
              <w:t>□</w:t>
            </w:r>
            <w:r w:rsidRPr="0012247B"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  <w:r w:rsidRPr="0012247B">
              <w:rPr>
                <w:rFonts w:ascii="宋体" w:eastAsia="宋体" w:hAnsi="宋体"/>
                <w:sz w:val="21"/>
                <w:szCs w:val="21"/>
              </w:rPr>
              <w:t>研发类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Chars="200" w:firstLine="410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/>
                <w:sz w:val="21"/>
                <w:szCs w:val="21"/>
              </w:rPr>
              <w:t>□</w:t>
            </w:r>
            <w:r w:rsidRPr="0012247B">
              <w:rPr>
                <w:rFonts w:ascii="宋体" w:eastAsia="宋体" w:hAnsi="宋体" w:hint="eastAsia"/>
                <w:sz w:val="21"/>
                <w:szCs w:val="21"/>
              </w:rPr>
              <w:t>管理</w:t>
            </w:r>
            <w:r w:rsidRPr="0012247B">
              <w:rPr>
                <w:rFonts w:ascii="宋体" w:eastAsia="宋体" w:hAnsi="宋体"/>
                <w:sz w:val="21"/>
                <w:szCs w:val="21"/>
              </w:rPr>
              <w:t>类</w:t>
            </w:r>
          </w:p>
        </w:tc>
      </w:tr>
      <w:tr w:rsidR="00B35ED0" w:rsidRPr="00467D06" w:rsidTr="004A3A6F">
        <w:trPr>
          <w:trHeight w:val="567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 w:hint="eastAsia"/>
                <w:sz w:val="21"/>
                <w:szCs w:val="21"/>
              </w:rPr>
              <w:t>建议立项时间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 w:hint="eastAsia"/>
                <w:sz w:val="21"/>
                <w:szCs w:val="21"/>
              </w:rPr>
              <w:t>□2018年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 w:hint="eastAsia"/>
                <w:sz w:val="21"/>
                <w:szCs w:val="21"/>
              </w:rPr>
              <w:t>□2019年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247B">
              <w:rPr>
                <w:rFonts w:ascii="宋体" w:eastAsia="宋体" w:hAnsi="宋体" w:hint="eastAsia"/>
                <w:sz w:val="21"/>
                <w:szCs w:val="21"/>
              </w:rPr>
              <w:t>□2020年</w:t>
            </w:r>
          </w:p>
        </w:tc>
      </w:tr>
      <w:tr w:rsidR="00B35ED0" w:rsidRPr="00467D06" w:rsidTr="004A3A6F">
        <w:trPr>
          <w:trHeight w:val="1585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建议理由及依据(300字以内)</w:t>
            </w:r>
          </w:p>
        </w:tc>
        <w:tc>
          <w:tcPr>
            <w:tcW w:w="793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5ED0" w:rsidRPr="00467D06" w:rsidTr="004A3A6F">
        <w:trPr>
          <w:trHeight w:val="152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主要研究内容</w:t>
            </w:r>
          </w:p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和关键技术</w:t>
            </w:r>
          </w:p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(300字以内)</w:t>
            </w:r>
          </w:p>
        </w:tc>
        <w:tc>
          <w:tcPr>
            <w:tcW w:w="79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5ED0" w:rsidRPr="00467D06" w:rsidTr="004A3A6F">
        <w:trPr>
          <w:trHeight w:val="132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预期目标和成果（200字以内）</w:t>
            </w:r>
          </w:p>
        </w:tc>
        <w:tc>
          <w:tcPr>
            <w:tcW w:w="79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5ED0" w:rsidRPr="00467D06" w:rsidTr="004A3A6F">
        <w:trPr>
          <w:trHeight w:val="567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拟出标准</w:t>
            </w:r>
            <w:r w:rsidRPr="00467D06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467D06">
              <w:rPr>
                <w:rFonts w:ascii="宋体" w:eastAsia="宋体" w:hAnsi="宋体"/>
                <w:sz w:val="21"/>
                <w:szCs w:val="21"/>
              </w:rPr>
              <w:t>技术规范</w:t>
            </w:r>
            <w:r w:rsidRPr="00467D06">
              <w:rPr>
                <w:rFonts w:ascii="宋体" w:eastAsia="宋体" w:hAnsi="宋体" w:hint="eastAsia"/>
                <w:sz w:val="21"/>
                <w:szCs w:val="21"/>
              </w:rPr>
              <w:t>、法规</w:t>
            </w:r>
            <w:r w:rsidRPr="00467D06">
              <w:rPr>
                <w:rFonts w:ascii="宋体" w:eastAsia="宋体" w:hAnsi="宋体"/>
                <w:sz w:val="21"/>
                <w:szCs w:val="21"/>
              </w:rPr>
              <w:t>名称</w:t>
            </w:r>
          </w:p>
        </w:tc>
        <w:tc>
          <w:tcPr>
            <w:tcW w:w="79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5ED0" w:rsidRPr="00467D06" w:rsidTr="004A3A6F">
        <w:trPr>
          <w:trHeight w:val="567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研究经费测算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12247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研究期限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5ED0" w:rsidRPr="00467D06" w:rsidTr="004A3A6F">
        <w:trPr>
          <w:trHeight w:val="567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示范工程规模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 w:hint="eastAsia"/>
                <w:sz w:val="21"/>
                <w:szCs w:val="21"/>
              </w:rPr>
              <w:t>示范</w:t>
            </w:r>
            <w:r w:rsidRPr="00467D06">
              <w:rPr>
                <w:rFonts w:ascii="宋体" w:eastAsia="宋体" w:hAnsi="宋体"/>
                <w:sz w:val="21"/>
                <w:szCs w:val="21"/>
              </w:rPr>
              <w:t>工程点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5ED0" w:rsidRPr="00467D06" w:rsidTr="004A3A6F">
        <w:trPr>
          <w:trHeight w:val="567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  <w:highlight w:val="yellow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省内从事该领域的主要研究机构</w:t>
            </w:r>
          </w:p>
        </w:tc>
        <w:tc>
          <w:tcPr>
            <w:tcW w:w="79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5ED0" w:rsidRPr="00467D06" w:rsidTr="004A3A6F">
        <w:trPr>
          <w:trHeight w:val="567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填报联系人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7D06">
              <w:rPr>
                <w:rFonts w:ascii="宋体" w:eastAsia="宋体" w:hAnsi="宋体"/>
                <w:sz w:val="21"/>
                <w:szCs w:val="21"/>
              </w:rPr>
              <w:t>联系电话</w:t>
            </w:r>
            <w:r w:rsidRPr="00467D06">
              <w:rPr>
                <w:rFonts w:ascii="宋体" w:eastAsia="宋体" w:hAnsi="宋体" w:hint="eastAsia"/>
                <w:sz w:val="21"/>
                <w:szCs w:val="21"/>
              </w:rPr>
              <w:t>（手机）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ED0" w:rsidRPr="00467D06" w:rsidRDefault="00B35ED0" w:rsidP="004A3A6F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74809" w:rsidRPr="00B35ED0" w:rsidRDefault="00B35ED0" w:rsidP="00B35ED0">
      <w:pPr>
        <w:spacing w:line="240" w:lineRule="auto"/>
        <w:ind w:firstLine="0"/>
        <w:rPr>
          <w:sz w:val="28"/>
          <w:szCs w:val="28"/>
        </w:rPr>
      </w:pPr>
      <w:r w:rsidRPr="00467D06">
        <w:rPr>
          <w:rFonts w:ascii="宋体" w:eastAsia="宋体" w:hAnsi="宋体"/>
          <w:sz w:val="21"/>
          <w:szCs w:val="21"/>
        </w:rPr>
        <w:t>注</w:t>
      </w:r>
      <w:r w:rsidRPr="00467D06">
        <w:rPr>
          <w:rFonts w:ascii="宋体" w:eastAsia="宋体" w:hAnsi="宋体" w:hint="eastAsia"/>
          <w:sz w:val="21"/>
          <w:szCs w:val="21"/>
        </w:rPr>
        <w:t>：</w:t>
      </w:r>
      <w:r w:rsidRPr="00467D06">
        <w:rPr>
          <w:rFonts w:ascii="宋体" w:eastAsia="宋体" w:hAnsi="宋体"/>
          <w:sz w:val="21"/>
          <w:szCs w:val="21"/>
        </w:rPr>
        <w:t>研究期限超过一年的</w:t>
      </w:r>
      <w:r w:rsidRPr="00467D06">
        <w:rPr>
          <w:rFonts w:ascii="宋体" w:eastAsia="宋体" w:hAnsi="宋体" w:hint="eastAsia"/>
          <w:sz w:val="21"/>
          <w:szCs w:val="21"/>
        </w:rPr>
        <w:t>，明确年度研究目标。</w:t>
      </w:r>
    </w:p>
    <w:sectPr w:rsidR="00D74809" w:rsidRPr="00B35ED0" w:rsidSect="006D48FA">
      <w:headerReference w:type="default" r:id="rId6"/>
      <w:footerReference w:type="even" r:id="rId7"/>
      <w:footerReference w:type="default" r:id="rId8"/>
      <w:pgSz w:w="11906" w:h="16838" w:code="9"/>
      <w:pgMar w:top="1814" w:right="1531" w:bottom="1985" w:left="1531" w:header="57" w:footer="851" w:gutter="0"/>
      <w:paperSrc w:first="1" w:other="1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200" w:rsidRDefault="00051200" w:rsidP="00B35ED0">
      <w:pPr>
        <w:spacing w:line="240" w:lineRule="auto"/>
      </w:pPr>
      <w:r>
        <w:separator/>
      </w:r>
    </w:p>
  </w:endnote>
  <w:endnote w:type="continuationSeparator" w:id="1">
    <w:p w:rsidR="00051200" w:rsidRDefault="00051200" w:rsidP="00B35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2003" w:usb1="090E0000" w:usb2="00000010" w:usb3="00000000" w:csb0="003C004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EE" w:rsidRDefault="00C22AE9" w:rsidP="00AA57EE">
    <w:pPr>
      <w:pStyle w:val="a4"/>
      <w:jc w:val="both"/>
    </w:pPr>
    <w:r>
      <w:rPr>
        <w:rFonts w:hint="eastAsia"/>
      </w:rPr>
      <w:t>—</w:t>
    </w:r>
    <w:r w:rsidR="003E0FC8">
      <w:fldChar w:fldCharType="begin"/>
    </w:r>
    <w:r>
      <w:instrText xml:space="preserve"> PAGE </w:instrText>
    </w:r>
    <w:r w:rsidR="003E0FC8">
      <w:fldChar w:fldCharType="separate"/>
    </w:r>
    <w:r>
      <w:rPr>
        <w:noProof/>
      </w:rPr>
      <w:t>4</w:t>
    </w:r>
    <w:r w:rsidR="003E0FC8"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4B" w:rsidRDefault="00C22AE9">
    <w:pPr>
      <w:pStyle w:val="a4"/>
    </w:pPr>
    <w:r>
      <w:rPr>
        <w:rFonts w:hint="eastAsia"/>
      </w:rPr>
      <w:t>—</w:t>
    </w:r>
    <w:r w:rsidR="003E0FC8">
      <w:rPr>
        <w:rStyle w:val="a5"/>
      </w:rPr>
      <w:fldChar w:fldCharType="begin"/>
    </w:r>
    <w:r>
      <w:rPr>
        <w:rStyle w:val="a5"/>
      </w:rPr>
      <w:instrText xml:space="preserve"> PAGE </w:instrText>
    </w:r>
    <w:r w:rsidR="003E0FC8">
      <w:rPr>
        <w:rStyle w:val="a5"/>
      </w:rPr>
      <w:fldChar w:fldCharType="separate"/>
    </w:r>
    <w:r w:rsidR="004C2048">
      <w:rPr>
        <w:rStyle w:val="a5"/>
        <w:noProof/>
      </w:rPr>
      <w:t>2</w:t>
    </w:r>
    <w:r w:rsidR="003E0FC8">
      <w:rPr>
        <w:rStyle w:val="a5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200" w:rsidRDefault="00051200" w:rsidP="00B35ED0">
      <w:pPr>
        <w:spacing w:line="240" w:lineRule="auto"/>
      </w:pPr>
      <w:r>
        <w:separator/>
      </w:r>
    </w:p>
  </w:footnote>
  <w:footnote w:type="continuationSeparator" w:id="1">
    <w:p w:rsidR="00051200" w:rsidRDefault="00051200" w:rsidP="00B35E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4B" w:rsidRDefault="000512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ED0"/>
    <w:rsid w:val="00051200"/>
    <w:rsid w:val="003E0FC8"/>
    <w:rsid w:val="004C2048"/>
    <w:rsid w:val="00B35ED0"/>
    <w:rsid w:val="00C22AE9"/>
    <w:rsid w:val="00D7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35ED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ED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35ED0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customStyle="1" w:styleId="10">
    <w:name w:val="标题1"/>
    <w:basedOn w:val="a"/>
    <w:next w:val="a"/>
    <w:rsid w:val="00B35ED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link w:val="Char0"/>
    <w:autoRedefine/>
    <w:rsid w:val="00B35ED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4"/>
    <w:rsid w:val="00B35ED0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5">
    <w:name w:val="page number"/>
    <w:basedOn w:val="a0"/>
    <w:rsid w:val="00B35ED0"/>
  </w:style>
  <w:style w:type="paragraph" w:customStyle="1" w:styleId="a6">
    <w:name w:val="红线"/>
    <w:basedOn w:val="1"/>
    <w:rsid w:val="00B35ED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character" w:customStyle="1" w:styleId="1Char">
    <w:name w:val="标题 1 Char"/>
    <w:basedOn w:val="a0"/>
    <w:link w:val="1"/>
    <w:uiPriority w:val="9"/>
    <w:rsid w:val="00B35ED0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35ED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ED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35ED0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customStyle="1" w:styleId="10">
    <w:name w:val="标题1"/>
    <w:basedOn w:val="a"/>
    <w:next w:val="a"/>
    <w:rsid w:val="00B35ED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link w:val="Char0"/>
    <w:autoRedefine/>
    <w:rsid w:val="00B35ED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4"/>
    <w:rsid w:val="00B35ED0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5">
    <w:name w:val="page number"/>
    <w:basedOn w:val="a0"/>
    <w:rsid w:val="00B35ED0"/>
  </w:style>
  <w:style w:type="paragraph" w:customStyle="1" w:styleId="a6">
    <w:name w:val="红线"/>
    <w:basedOn w:val="1"/>
    <w:rsid w:val="00B35ED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character" w:customStyle="1" w:styleId="1Char">
    <w:name w:val="标题 1 Char"/>
    <w:basedOn w:val="a0"/>
    <w:link w:val="1"/>
    <w:uiPriority w:val="9"/>
    <w:rsid w:val="00B35ED0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荆琳</dc:creator>
  <cp:lastModifiedBy>lenovo</cp:lastModifiedBy>
  <cp:revision>2</cp:revision>
  <dcterms:created xsi:type="dcterms:W3CDTF">2017-12-19T09:15:00Z</dcterms:created>
  <dcterms:modified xsi:type="dcterms:W3CDTF">2018-01-08T00:30:00Z</dcterms:modified>
</cp:coreProperties>
</file>