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409D">
      <w:pPr>
        <w:widowControl/>
        <w:jc w:val="both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3</w:t>
      </w:r>
    </w:p>
    <w:p w14:paraId="4C07AF47">
      <w:pPr>
        <w:widowControl/>
        <w:jc w:val="center"/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拟由其他渠道提名202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年度大坝奖的成果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/人选</w:t>
      </w:r>
      <w:bookmarkStart w:id="0" w:name="_GoBack"/>
      <w:bookmarkEnd w:id="0"/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信息表</w:t>
      </w:r>
    </w:p>
    <w:tbl>
      <w:tblPr>
        <w:tblStyle w:val="5"/>
        <w:tblW w:w="15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00"/>
        <w:gridCol w:w="2310"/>
        <w:gridCol w:w="4022"/>
        <w:gridCol w:w="1341"/>
        <w:gridCol w:w="1341"/>
        <w:gridCol w:w="1343"/>
        <w:gridCol w:w="1433"/>
        <w:gridCol w:w="1433"/>
      </w:tblGrid>
      <w:tr w14:paraId="4068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restart"/>
            <w:vAlign w:val="center"/>
          </w:tcPr>
          <w:p w14:paraId="5EE2EBDA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 w14:paraId="1C6B158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奖种</w:t>
            </w:r>
          </w:p>
        </w:tc>
        <w:tc>
          <w:tcPr>
            <w:tcW w:w="2310" w:type="dxa"/>
            <w:vMerge w:val="restart"/>
            <w:vAlign w:val="center"/>
          </w:tcPr>
          <w:p w14:paraId="1F52D74D">
            <w:pPr>
              <w:widowControl/>
              <w:jc w:val="center"/>
              <w:rPr>
                <w:rFonts w:hint="default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  <w:t>成果第一完成人/人选姓名</w:t>
            </w:r>
          </w:p>
        </w:tc>
        <w:tc>
          <w:tcPr>
            <w:tcW w:w="4022" w:type="dxa"/>
            <w:vMerge w:val="restart"/>
            <w:vAlign w:val="center"/>
          </w:tcPr>
          <w:p w14:paraId="76EB5D24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名称</w:t>
            </w:r>
          </w:p>
        </w:tc>
        <w:tc>
          <w:tcPr>
            <w:tcW w:w="4025" w:type="dxa"/>
            <w:gridSpan w:val="3"/>
            <w:vAlign w:val="center"/>
          </w:tcPr>
          <w:p w14:paraId="34BC09D8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33" w:type="dxa"/>
            <w:vMerge w:val="restart"/>
            <w:vAlign w:val="center"/>
          </w:tcPr>
          <w:p w14:paraId="57D1F4C7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1433" w:type="dxa"/>
            <w:vMerge w:val="restart"/>
            <w:vAlign w:val="center"/>
          </w:tcPr>
          <w:p w14:paraId="17AA6A2E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提名渠道</w:t>
            </w:r>
          </w:p>
        </w:tc>
      </w:tr>
      <w:tr w14:paraId="3962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continue"/>
            <w:vAlign w:val="center"/>
          </w:tcPr>
          <w:p w14:paraId="1D7654A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7DCE17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00F0BEC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Merge w:val="continue"/>
            <w:vAlign w:val="center"/>
          </w:tcPr>
          <w:p w14:paraId="105A27B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8243FFB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1" w:type="dxa"/>
            <w:vAlign w:val="center"/>
          </w:tcPr>
          <w:p w14:paraId="5F6B46F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电话</w:t>
            </w:r>
          </w:p>
        </w:tc>
        <w:tc>
          <w:tcPr>
            <w:tcW w:w="1343" w:type="dxa"/>
            <w:vAlign w:val="center"/>
          </w:tcPr>
          <w:p w14:paraId="2A730F86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邮箱</w:t>
            </w:r>
          </w:p>
        </w:tc>
        <w:tc>
          <w:tcPr>
            <w:tcW w:w="1433" w:type="dxa"/>
            <w:vMerge w:val="continue"/>
            <w:vAlign w:val="center"/>
          </w:tcPr>
          <w:p w14:paraId="17964C3F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Merge w:val="continue"/>
            <w:vAlign w:val="center"/>
          </w:tcPr>
          <w:p w14:paraId="3D6AFA4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 w14:paraId="2F14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 w14:paraId="225F42D5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1</w:t>
            </w:r>
          </w:p>
        </w:tc>
        <w:tc>
          <w:tcPr>
            <w:tcW w:w="1200" w:type="dxa"/>
            <w:vAlign w:val="center"/>
          </w:tcPr>
          <w:p w14:paraId="0C00D95B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5EA135B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 w14:paraId="04A3A79B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89A0E66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47256E14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5B0226E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146462F2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4F70C7B4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 w14:paraId="561A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 w14:paraId="05DAF2BD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200" w:type="dxa"/>
            <w:vAlign w:val="center"/>
          </w:tcPr>
          <w:p w14:paraId="776E7C72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05335A61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 w14:paraId="170C078B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24B0609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E672D1D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19B1147D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594A5C9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5B09C91E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E7EBC8E">
      <w:pPr>
        <w:spacing w:line="360" w:lineRule="auto"/>
        <w:ind w:firstLine="460" w:firstLineChars="200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注：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奖种包括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科技进步奖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技术发明奖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、</w:t>
      </w:r>
      <w:r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>青年科技创新奖</w:t>
      </w:r>
    </w:p>
    <w:p w14:paraId="5C4CB4C8">
      <w:pPr>
        <w:spacing w:line="360" w:lineRule="auto"/>
        <w:ind w:firstLine="460" w:firstLineChars="200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 xml:space="preserve">    2.青年科技创新奖无需填写成果名称</w:t>
      </w:r>
    </w:p>
    <w:p w14:paraId="54E816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VlODA3YWZjY2Q2YTZkNjhmYzFmMDJiMGE0MDg0YWMifQ=="/>
  </w:docVars>
  <w:rsids>
    <w:rsidRoot w:val="00630D6E"/>
    <w:rsid w:val="0058445C"/>
    <w:rsid w:val="00630D6E"/>
    <w:rsid w:val="00870656"/>
    <w:rsid w:val="00994799"/>
    <w:rsid w:val="009B794C"/>
    <w:rsid w:val="00DA32E9"/>
    <w:rsid w:val="00F1133B"/>
    <w:rsid w:val="01B4107C"/>
    <w:rsid w:val="05D80C75"/>
    <w:rsid w:val="13A02EF8"/>
    <w:rsid w:val="186A49C1"/>
    <w:rsid w:val="30474A95"/>
    <w:rsid w:val="30C721EA"/>
    <w:rsid w:val="315001FB"/>
    <w:rsid w:val="31B51898"/>
    <w:rsid w:val="365F46EF"/>
    <w:rsid w:val="3E3A4E20"/>
    <w:rsid w:val="45502EA0"/>
    <w:rsid w:val="466C2726"/>
    <w:rsid w:val="491F4CAC"/>
    <w:rsid w:val="49E12F7B"/>
    <w:rsid w:val="4A125545"/>
    <w:rsid w:val="4D34616C"/>
    <w:rsid w:val="4F5F395C"/>
    <w:rsid w:val="50A50F50"/>
    <w:rsid w:val="5A3728B8"/>
    <w:rsid w:val="60F660D7"/>
    <w:rsid w:val="624F4CCE"/>
    <w:rsid w:val="676E5BF7"/>
    <w:rsid w:val="6AA84180"/>
    <w:rsid w:val="70D8190B"/>
    <w:rsid w:val="736F32A4"/>
    <w:rsid w:val="7BEF4A99"/>
    <w:rsid w:val="7D8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1</Lines>
  <Paragraphs>1</Paragraphs>
  <TotalTime>0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abc</cp:lastModifiedBy>
  <dcterms:modified xsi:type="dcterms:W3CDTF">2026-03-16T06:48:06Z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475DC1CD48D14552B4ED8DDF26C7B60F</vt:lpwstr>
  </property>
  <property fmtid="{D5CDD505-2E9C-101B-9397-08002B2CF9AE}" pid="4" name="KSOTemplateDocerSaveRecord">
    <vt:lpwstr>eyJoZGlkIjoiNTVlODA3YWZjY2Q2YTZkNjhmYzFmMDJiMGE0MDg0YWMiLCJ1c2VySWQiOiI5MTA3NzM2MjYifQ==</vt:lpwstr>
  </property>
</Properties>
</file>