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79"/>
        </w:tabs>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附件2</w:t>
      </w:r>
    </w:p>
    <w:p>
      <w:pPr>
        <w:tabs>
          <w:tab w:val="left" w:pos="2279"/>
        </w:tabs>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江苏高校重点实验室申报建设的相关要求</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申报原则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坚持总量控制，不得重复建设。教育厅拟新增建设江苏高校重点实验室60个左右，依据《江苏高校重点实验室建设指南》设定的领域方向申报。申报建设的实验室名称原则上不得与我省现有省厅级（及以上）实验室重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加强内涵建设，服务高质量发展。新增建设实验室要能够优化学校科研平台布局结构，支撑科研团队健康发展；要加强有组织科研，切实推动平台团队一体化建设；要坚持“四个面向”，发挥高校综合优势；要注重服务我省经济社会发展重大需求，强化高校科技创新和服务高质量发展能力。鼓励校地、校企合作共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打造专职队伍，重用青年人才。强化实验室主任负责制，实验室主任年龄不超过55周岁（1969年1月1日以后生），须全时全职（每年≥8个月），不得兼任其他省级（以上）实验室负责人；贯彻中央精神，大力培养使用青年人才，实验室成员中40岁以下青年人员占比不低于70%，鼓励并优先支持40岁以下青年人才担任实验室主任或研究方向、研究团队的负责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申报条件</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（一）国家级重点实验室培育建设点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国家级重点实验室培育建设点的申报范围为具有博士学位授予权的部、省属高校。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1、依托学科应为省级以上重点（建设）学科或具有相应的博士学位授予权。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研究方向和目标明确，符合科技发展趋势，符合国家和地方经济社会发展战略需求，属于学校优先或重点发展的方向，研究工作在本学科领域达到国内先进水平，特色鲜明。具备承担国家或省部重大科研项目和培养高层次人才的能力，能积极广泛地开展国际合作研究与学术交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3、拥有国内外知名学术带头人和年龄与知识结构合理、富于创新、团结协作的优秀研究团队。具有一支稳定的、高水平的实验技术和管理人员队伍。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4、具备良好的科研实验条件。实验室面积不低于3000平方米，并相对集中；比较先进的仪器设备原值不低于1500万元。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5、实验室管理制度完善，建设高校每年安排一定的经费，确保国家级重点实验室培育建设点有效运行。</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（二）省高校重点实验室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省高校重点实验室的申报范围为具有硕士学位及以上授予权的部省（市）属高校。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1、依托学科应为省级以上重点（建设）学科或具有相应的硕士学位授予权。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研究方向和目标明确。符合国家和江苏经济社会发展的重大需求，研究领域属学校优先或重点发展方向，研究工作在本学科领域达到国内较高水平。具备承担国家或省部重点科研项目和培养较高层次人才的能力，能积极开展国际合作研究与学术交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3、拥有国内知名学术带头人和年龄与知识结构合理、富于创新、团结协作的优秀研究团队。具有一支稳定的、较高水平的实验技术和管理人员队伍，有较完善的管理制度。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4、具备良好的科研实验条件。实验室面积不低于1500平方米，并相对集中；比较先进的仪器设备原值不低</w:t>
      </w:r>
      <w:bookmarkStart w:id="0" w:name="_GoBack"/>
      <w:bookmarkEnd w:id="0"/>
      <w:r>
        <w:rPr>
          <w:rFonts w:hint="eastAsia" w:ascii="仿宋_GB2312" w:hAnsi="仿宋_GB2312" w:eastAsia="仿宋_GB2312" w:cs="仿宋_GB2312"/>
          <w:sz w:val="28"/>
          <w:szCs w:val="28"/>
          <w:lang w:val="en-US" w:eastAsia="zh-CN"/>
        </w:rPr>
        <w:t>于1000万元。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5、实验室管理制度完善，建设高校每年安排一定的经费，确保高校重点实验室有效运行。</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提交材料要求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《江苏高校重点实验室申报书》</w:t>
      </w:r>
      <w:r>
        <w:rPr>
          <w:rFonts w:hint="eastAsia" w:ascii="仿宋_GB2312" w:hAnsi="仿宋_GB2312" w:eastAsia="仿宋_GB2312" w:cs="仿宋_GB2312"/>
          <w:sz w:val="28"/>
          <w:szCs w:val="28"/>
          <w:lang w:val="en-US" w:eastAsia="zh-CN"/>
        </w:rPr>
        <w:t>及相关证明材料均</w:t>
      </w:r>
      <w:r>
        <w:rPr>
          <w:rFonts w:hint="default" w:ascii="仿宋_GB2312" w:hAnsi="仿宋_GB2312" w:eastAsia="仿宋_GB2312" w:cs="仿宋_GB2312"/>
          <w:sz w:val="28"/>
          <w:szCs w:val="28"/>
          <w:lang w:val="en-US" w:eastAsia="zh-CN"/>
        </w:rPr>
        <w:t>用A4纸双面打印或复印，装订成册（不超过100页，一式</w:t>
      </w:r>
      <w:r>
        <w:rPr>
          <w:rFonts w:hint="eastAsia" w:ascii="仿宋_GB2312" w:hAnsi="仿宋_GB2312" w:eastAsia="仿宋_GB2312" w:cs="仿宋_GB2312"/>
          <w:sz w:val="28"/>
          <w:szCs w:val="28"/>
          <w:lang w:val="en-US" w:eastAsia="zh-CN"/>
        </w:rPr>
        <w:t>10</w:t>
      </w:r>
      <w:r>
        <w:rPr>
          <w:rFonts w:hint="default" w:ascii="仿宋_GB2312" w:hAnsi="仿宋_GB2312" w:eastAsia="仿宋_GB2312" w:cs="仿宋_GB2312"/>
          <w:sz w:val="28"/>
          <w:szCs w:val="28"/>
          <w:lang w:val="en-US" w:eastAsia="zh-CN"/>
        </w:rPr>
        <w:t>份），</w:t>
      </w:r>
      <w:r>
        <w:rPr>
          <w:rFonts w:hint="eastAsia" w:ascii="仿宋_GB2312" w:hAnsi="仿宋_GB2312" w:eastAsia="仿宋_GB2312" w:cs="仿宋_GB2312"/>
          <w:sz w:val="28"/>
          <w:szCs w:val="28"/>
          <w:lang w:val="en-US" w:eastAsia="zh-CN"/>
        </w:rPr>
        <w:t>封面实验室主任签字，学院负责人签字，学院盖章</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2、学院需邀请不少于5位校内外专家，组织召开实验室申报建设专家论证会，填写专家意见表（详见附表），并根据专家意见修改完善申报材料。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3、PPT需与申报书内容一致，并由实验室主任配音（时间不超过8分钟）。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材料电子版发送</w:t>
      </w:r>
      <w:r>
        <w:rPr>
          <w:rFonts w:hint="default" w:ascii="Times New Roman" w:hAnsi="Times New Roman" w:eastAsia="仿宋_GB2312" w:cs="Times New Roman"/>
          <w:sz w:val="28"/>
          <w:szCs w:val="28"/>
          <w:lang w:val="en-US" w:eastAsia="zh-CN"/>
        </w:rPr>
        <w:t>至kjcjd@hhu.edu.cn</w:t>
      </w:r>
      <w:r>
        <w:rPr>
          <w:rFonts w:hint="eastAsia" w:ascii="Times New Roman" w:hAnsi="Times New Roman" w:eastAsia="仿宋_GB2312" w:cs="Times New Roman"/>
          <w:sz w:val="28"/>
          <w:szCs w:val="28"/>
          <w:lang w:val="en-US" w:eastAsia="zh-CN"/>
        </w:rPr>
        <w:t>，纸质版提交至河海馆325。</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附表</w:t>
      </w:r>
    </w:p>
    <w:p>
      <w:pPr>
        <w:jc w:val="center"/>
        <w:rPr>
          <w:rFonts w:hint="eastAsia" w:ascii="Times New Roman" w:hAnsi="Times New Roman" w:eastAsia="黑体"/>
          <w:sz w:val="32"/>
          <w:szCs w:val="32"/>
          <w:lang w:eastAsia="zh-CN"/>
        </w:rPr>
      </w:pPr>
      <w:r>
        <w:rPr>
          <w:rFonts w:hint="eastAsia" w:ascii="Times New Roman" w:hAnsi="Times New Roman" w:eastAsia="黑体" w:cs="Times New Roman"/>
          <w:sz w:val="32"/>
          <w:szCs w:val="32"/>
          <w:lang w:eastAsia="zh-CN"/>
        </w:rPr>
        <w:t>江苏高校重点实验室申报建设</w:t>
      </w:r>
      <w:r>
        <w:rPr>
          <w:rFonts w:ascii="Times New Roman" w:hAnsi="Times New Roman" w:eastAsia="黑体" w:cs="Times New Roman"/>
          <w:sz w:val="32"/>
          <w:szCs w:val="32"/>
        </w:rPr>
        <w:t>专家</w:t>
      </w:r>
      <w:r>
        <w:rPr>
          <w:rFonts w:ascii="Times New Roman" w:hAnsi="Times New Roman" w:eastAsia="黑体"/>
          <w:sz w:val="32"/>
          <w:szCs w:val="32"/>
        </w:rPr>
        <w:t>论证</w:t>
      </w:r>
      <w:r>
        <w:rPr>
          <w:rFonts w:hint="eastAsia" w:ascii="Times New Roman" w:hAnsi="Times New Roman" w:eastAsia="黑体"/>
          <w:sz w:val="32"/>
          <w:szCs w:val="32"/>
          <w:lang w:eastAsia="zh-CN"/>
        </w:rPr>
        <w:t>意见表（样表）</w:t>
      </w:r>
    </w:p>
    <w:p>
      <w:pPr>
        <w:widowControl/>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实验室名称：</w:t>
      </w:r>
    </w:p>
    <w:p>
      <w:pPr>
        <w:widowControl/>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会议时间：</w:t>
      </w:r>
      <w:r>
        <w:rPr>
          <w:rFonts w:hint="eastAsia" w:ascii="Times New Roman" w:hAnsi="Times New Roman" w:eastAsia="仿宋_GB2312"/>
          <w:sz w:val="32"/>
          <w:szCs w:val="32"/>
          <w:lang w:val="en-US" w:eastAsia="zh-CN"/>
        </w:rPr>
        <w:t xml:space="preserve">             会议地点：          </w:t>
      </w:r>
    </w:p>
    <w:p>
      <w:pPr>
        <w:widowControl/>
        <w:jc w:val="left"/>
        <w:rPr>
          <w:rFonts w:ascii="Times New Roman" w:hAnsi="Times New Roman" w:eastAsia="仿宋_GB2312"/>
          <w:sz w:val="32"/>
          <w:szCs w:val="32"/>
        </w:rPr>
      </w:pPr>
      <w:r>
        <w:rPr>
          <w:rFonts w:ascii="Times New Roman" w:hAnsi="Times New Roman" w:eastAsia="仿宋_GB2312"/>
          <w:sz w:val="32"/>
          <w:szCs w:val="32"/>
        </w:rPr>
        <w:t>专家意见：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trPr>
        <w:tc>
          <w:tcPr>
            <w:tcW w:w="8522" w:type="dxa"/>
            <w:shd w:val="clear" w:color="auto" w:fill="auto"/>
            <w:noWrap w:val="0"/>
            <w:vAlign w:val="top"/>
          </w:tcPr>
          <w:p>
            <w:pPr>
              <w:widowControl/>
              <w:jc w:val="left"/>
              <w:rPr>
                <w:rFonts w:ascii="Times New Roman" w:hAnsi="Times New Roman" w:eastAsia="仿宋_GB2312"/>
                <w:sz w:val="32"/>
                <w:szCs w:val="32"/>
              </w:rPr>
            </w:pPr>
          </w:p>
        </w:tc>
      </w:tr>
    </w:tbl>
    <w:p>
      <w:pPr>
        <w:widowControl/>
        <w:jc w:val="left"/>
        <w:rPr>
          <w:rFonts w:ascii="Times New Roman" w:hAnsi="Times New Roman" w:eastAsia="仿宋_GB2312"/>
          <w:sz w:val="32"/>
          <w:szCs w:val="32"/>
        </w:rPr>
      </w:pPr>
      <w:r>
        <w:rPr>
          <w:rFonts w:ascii="Times New Roman" w:hAnsi="Times New Roman" w:eastAsia="仿宋_GB2312"/>
          <w:sz w:val="32"/>
          <w:szCs w:val="32"/>
        </w:rPr>
        <w:t>专家名单：</w:t>
      </w:r>
    </w:p>
    <w:tbl>
      <w:tblPr>
        <w:tblStyle w:val="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1276"/>
        <w:gridCol w:w="1984"/>
        <w:gridCol w:w="184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5" w:type="dxa"/>
            <w:shd w:val="clear" w:color="auto" w:fill="auto"/>
            <w:noWrap w:val="0"/>
            <w:vAlign w:val="center"/>
          </w:tcPr>
          <w:p>
            <w:pPr>
              <w:widowControl/>
              <w:adjustRightInd w:val="0"/>
              <w:snapToGrid w:val="0"/>
              <w:jc w:val="center"/>
              <w:rPr>
                <w:rFonts w:ascii="Times New Roman" w:hAnsi="Times New Roman" w:eastAsia="黑体"/>
                <w:szCs w:val="21"/>
              </w:rPr>
            </w:pPr>
            <w:r>
              <w:rPr>
                <w:rFonts w:ascii="Times New Roman" w:hAnsi="Times New Roman" w:eastAsia="黑体"/>
                <w:szCs w:val="21"/>
              </w:rPr>
              <w:t>序号</w:t>
            </w:r>
          </w:p>
        </w:tc>
        <w:tc>
          <w:tcPr>
            <w:tcW w:w="1276" w:type="dxa"/>
            <w:shd w:val="clear" w:color="auto" w:fill="auto"/>
            <w:noWrap w:val="0"/>
            <w:vAlign w:val="center"/>
          </w:tcPr>
          <w:p>
            <w:pPr>
              <w:widowControl/>
              <w:adjustRightInd w:val="0"/>
              <w:snapToGrid w:val="0"/>
              <w:jc w:val="center"/>
              <w:rPr>
                <w:rFonts w:ascii="Times New Roman" w:hAnsi="Times New Roman" w:eastAsia="黑体"/>
                <w:szCs w:val="21"/>
              </w:rPr>
            </w:pPr>
            <w:r>
              <w:rPr>
                <w:rFonts w:ascii="Times New Roman" w:hAnsi="Times New Roman" w:eastAsia="黑体"/>
                <w:szCs w:val="21"/>
              </w:rPr>
              <w:t>姓名</w:t>
            </w:r>
          </w:p>
        </w:tc>
        <w:tc>
          <w:tcPr>
            <w:tcW w:w="1276" w:type="dxa"/>
            <w:shd w:val="clear" w:color="auto" w:fill="auto"/>
            <w:noWrap w:val="0"/>
            <w:vAlign w:val="center"/>
          </w:tcPr>
          <w:p>
            <w:pPr>
              <w:widowControl/>
              <w:adjustRightInd w:val="0"/>
              <w:snapToGrid w:val="0"/>
              <w:jc w:val="center"/>
              <w:rPr>
                <w:rFonts w:ascii="Times New Roman" w:hAnsi="Times New Roman" w:eastAsia="黑体"/>
                <w:szCs w:val="21"/>
              </w:rPr>
            </w:pPr>
            <w:r>
              <w:rPr>
                <w:rFonts w:ascii="Times New Roman" w:hAnsi="Times New Roman" w:eastAsia="黑体"/>
                <w:szCs w:val="21"/>
              </w:rPr>
              <w:t>职称/职务</w:t>
            </w:r>
          </w:p>
        </w:tc>
        <w:tc>
          <w:tcPr>
            <w:tcW w:w="1984" w:type="dxa"/>
            <w:shd w:val="clear" w:color="auto" w:fill="auto"/>
            <w:noWrap w:val="0"/>
            <w:vAlign w:val="center"/>
          </w:tcPr>
          <w:p>
            <w:pPr>
              <w:widowControl/>
              <w:adjustRightInd w:val="0"/>
              <w:snapToGrid w:val="0"/>
              <w:jc w:val="center"/>
              <w:rPr>
                <w:rFonts w:ascii="Times New Roman" w:hAnsi="Times New Roman" w:eastAsia="黑体"/>
                <w:szCs w:val="21"/>
              </w:rPr>
            </w:pPr>
            <w:r>
              <w:rPr>
                <w:rFonts w:ascii="Times New Roman" w:hAnsi="Times New Roman" w:eastAsia="黑体"/>
                <w:szCs w:val="21"/>
              </w:rPr>
              <w:t>研究领域</w:t>
            </w:r>
          </w:p>
        </w:tc>
        <w:tc>
          <w:tcPr>
            <w:tcW w:w="1843" w:type="dxa"/>
            <w:shd w:val="clear" w:color="auto" w:fill="auto"/>
            <w:noWrap w:val="0"/>
            <w:vAlign w:val="center"/>
          </w:tcPr>
          <w:p>
            <w:pPr>
              <w:widowControl/>
              <w:adjustRightInd w:val="0"/>
              <w:snapToGrid w:val="0"/>
              <w:jc w:val="center"/>
              <w:rPr>
                <w:rFonts w:ascii="Times New Roman" w:hAnsi="Times New Roman" w:eastAsia="黑体"/>
                <w:szCs w:val="21"/>
              </w:rPr>
            </w:pPr>
            <w:r>
              <w:rPr>
                <w:rFonts w:ascii="Times New Roman" w:hAnsi="Times New Roman" w:eastAsia="黑体"/>
                <w:szCs w:val="21"/>
              </w:rPr>
              <w:t>单位</w:t>
            </w:r>
          </w:p>
        </w:tc>
        <w:tc>
          <w:tcPr>
            <w:tcW w:w="1418" w:type="dxa"/>
            <w:shd w:val="clear" w:color="auto" w:fill="auto"/>
            <w:noWrap w:val="0"/>
            <w:vAlign w:val="center"/>
          </w:tcPr>
          <w:p>
            <w:pPr>
              <w:widowControl/>
              <w:adjustRightInd w:val="0"/>
              <w:snapToGrid w:val="0"/>
              <w:jc w:val="center"/>
              <w:rPr>
                <w:rFonts w:ascii="Times New Roman" w:hAnsi="Times New Roman" w:eastAsia="黑体"/>
                <w:szCs w:val="21"/>
              </w:rPr>
            </w:pPr>
            <w:r>
              <w:rPr>
                <w:rFonts w:ascii="Times New Roman" w:hAnsi="Times New Roman" w:eastAsia="黑体"/>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5" w:type="dxa"/>
            <w:shd w:val="clear" w:color="auto" w:fill="auto"/>
            <w:noWrap w:val="0"/>
            <w:vAlign w:val="center"/>
          </w:tcPr>
          <w:p>
            <w:pPr>
              <w:widowControl/>
              <w:jc w:val="center"/>
              <w:rPr>
                <w:rFonts w:ascii="Times New Roman" w:hAnsi="Times New Roman" w:eastAsia="黑体"/>
                <w:szCs w:val="21"/>
              </w:rPr>
            </w:pPr>
            <w:r>
              <w:rPr>
                <w:rFonts w:ascii="Times New Roman" w:hAnsi="Times New Roman" w:eastAsia="黑体"/>
                <w:szCs w:val="21"/>
              </w:rPr>
              <w:t>1</w:t>
            </w:r>
          </w:p>
        </w:tc>
        <w:tc>
          <w:tcPr>
            <w:tcW w:w="1276" w:type="dxa"/>
            <w:shd w:val="clear" w:color="auto" w:fill="auto"/>
            <w:noWrap w:val="0"/>
            <w:vAlign w:val="center"/>
          </w:tcPr>
          <w:p>
            <w:pPr>
              <w:widowControl/>
              <w:jc w:val="center"/>
              <w:rPr>
                <w:rFonts w:ascii="Times New Roman" w:hAnsi="Times New Roman" w:eastAsia="黑体"/>
                <w:szCs w:val="21"/>
              </w:rPr>
            </w:pPr>
          </w:p>
        </w:tc>
        <w:tc>
          <w:tcPr>
            <w:tcW w:w="1276" w:type="dxa"/>
            <w:shd w:val="clear" w:color="auto" w:fill="auto"/>
            <w:noWrap w:val="0"/>
            <w:vAlign w:val="center"/>
          </w:tcPr>
          <w:p>
            <w:pPr>
              <w:widowControl/>
              <w:jc w:val="center"/>
              <w:rPr>
                <w:rFonts w:ascii="Times New Roman" w:hAnsi="Times New Roman" w:eastAsia="黑体"/>
                <w:szCs w:val="21"/>
              </w:rPr>
            </w:pPr>
          </w:p>
        </w:tc>
        <w:tc>
          <w:tcPr>
            <w:tcW w:w="1984" w:type="dxa"/>
            <w:shd w:val="clear" w:color="auto" w:fill="auto"/>
            <w:noWrap w:val="0"/>
            <w:vAlign w:val="center"/>
          </w:tcPr>
          <w:p>
            <w:pPr>
              <w:widowControl/>
              <w:jc w:val="center"/>
              <w:rPr>
                <w:rFonts w:ascii="Times New Roman" w:hAnsi="Times New Roman" w:eastAsia="黑体"/>
                <w:szCs w:val="21"/>
              </w:rPr>
            </w:pPr>
          </w:p>
          <w:p>
            <w:pPr>
              <w:widowControl/>
              <w:jc w:val="center"/>
              <w:rPr>
                <w:rFonts w:ascii="Times New Roman" w:hAnsi="Times New Roman" w:eastAsia="黑体"/>
                <w:szCs w:val="21"/>
              </w:rPr>
            </w:pPr>
          </w:p>
        </w:tc>
        <w:tc>
          <w:tcPr>
            <w:tcW w:w="1843" w:type="dxa"/>
            <w:shd w:val="clear" w:color="auto" w:fill="auto"/>
            <w:noWrap w:val="0"/>
            <w:vAlign w:val="center"/>
          </w:tcPr>
          <w:p>
            <w:pPr>
              <w:widowControl/>
              <w:jc w:val="center"/>
              <w:rPr>
                <w:rFonts w:ascii="Times New Roman" w:hAnsi="Times New Roman" w:eastAsia="黑体"/>
                <w:szCs w:val="21"/>
              </w:rPr>
            </w:pPr>
          </w:p>
        </w:tc>
        <w:tc>
          <w:tcPr>
            <w:tcW w:w="1418" w:type="dxa"/>
            <w:shd w:val="clear" w:color="auto" w:fill="auto"/>
            <w:noWrap w:val="0"/>
            <w:vAlign w:val="center"/>
          </w:tcPr>
          <w:p>
            <w:pPr>
              <w:widowControl/>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shd w:val="clear" w:color="auto" w:fill="auto"/>
            <w:noWrap w:val="0"/>
            <w:vAlign w:val="center"/>
          </w:tcPr>
          <w:p>
            <w:pPr>
              <w:widowControl/>
              <w:jc w:val="center"/>
              <w:rPr>
                <w:rFonts w:ascii="Times New Roman" w:hAnsi="Times New Roman" w:eastAsia="黑体"/>
                <w:szCs w:val="21"/>
              </w:rPr>
            </w:pPr>
            <w:r>
              <w:rPr>
                <w:rFonts w:ascii="Times New Roman" w:hAnsi="Times New Roman" w:eastAsia="黑体"/>
                <w:szCs w:val="21"/>
              </w:rPr>
              <w:t>2</w:t>
            </w:r>
          </w:p>
        </w:tc>
        <w:tc>
          <w:tcPr>
            <w:tcW w:w="1276" w:type="dxa"/>
            <w:shd w:val="clear" w:color="auto" w:fill="auto"/>
            <w:noWrap w:val="0"/>
            <w:vAlign w:val="center"/>
          </w:tcPr>
          <w:p>
            <w:pPr>
              <w:widowControl/>
              <w:jc w:val="center"/>
              <w:rPr>
                <w:rFonts w:ascii="Times New Roman" w:hAnsi="Times New Roman" w:eastAsia="黑体"/>
                <w:szCs w:val="21"/>
              </w:rPr>
            </w:pPr>
          </w:p>
        </w:tc>
        <w:tc>
          <w:tcPr>
            <w:tcW w:w="1276" w:type="dxa"/>
            <w:shd w:val="clear" w:color="auto" w:fill="auto"/>
            <w:noWrap w:val="0"/>
            <w:vAlign w:val="center"/>
          </w:tcPr>
          <w:p>
            <w:pPr>
              <w:widowControl/>
              <w:jc w:val="center"/>
              <w:rPr>
                <w:rFonts w:ascii="Times New Roman" w:hAnsi="Times New Roman" w:eastAsia="黑体"/>
                <w:szCs w:val="21"/>
              </w:rPr>
            </w:pPr>
          </w:p>
        </w:tc>
        <w:tc>
          <w:tcPr>
            <w:tcW w:w="1984" w:type="dxa"/>
            <w:shd w:val="clear" w:color="auto" w:fill="auto"/>
            <w:noWrap w:val="0"/>
            <w:vAlign w:val="center"/>
          </w:tcPr>
          <w:p>
            <w:pPr>
              <w:widowControl/>
              <w:jc w:val="center"/>
              <w:rPr>
                <w:rFonts w:ascii="Times New Roman" w:hAnsi="Times New Roman" w:eastAsia="黑体"/>
                <w:szCs w:val="21"/>
              </w:rPr>
            </w:pPr>
          </w:p>
          <w:p>
            <w:pPr>
              <w:widowControl/>
              <w:jc w:val="center"/>
              <w:rPr>
                <w:rFonts w:ascii="Times New Roman" w:hAnsi="Times New Roman" w:eastAsia="黑体"/>
                <w:szCs w:val="21"/>
              </w:rPr>
            </w:pPr>
          </w:p>
        </w:tc>
        <w:tc>
          <w:tcPr>
            <w:tcW w:w="1843" w:type="dxa"/>
            <w:shd w:val="clear" w:color="auto" w:fill="auto"/>
            <w:noWrap w:val="0"/>
            <w:vAlign w:val="center"/>
          </w:tcPr>
          <w:p>
            <w:pPr>
              <w:widowControl/>
              <w:jc w:val="center"/>
              <w:rPr>
                <w:rFonts w:ascii="Times New Roman" w:hAnsi="Times New Roman" w:eastAsia="黑体"/>
                <w:szCs w:val="21"/>
              </w:rPr>
            </w:pPr>
          </w:p>
        </w:tc>
        <w:tc>
          <w:tcPr>
            <w:tcW w:w="1418" w:type="dxa"/>
            <w:shd w:val="clear" w:color="auto" w:fill="auto"/>
            <w:noWrap w:val="0"/>
            <w:vAlign w:val="center"/>
          </w:tcPr>
          <w:p>
            <w:pPr>
              <w:widowControl/>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5" w:type="dxa"/>
            <w:shd w:val="clear" w:color="auto" w:fill="auto"/>
            <w:noWrap w:val="0"/>
            <w:vAlign w:val="center"/>
          </w:tcPr>
          <w:p>
            <w:pPr>
              <w:widowControl/>
              <w:jc w:val="center"/>
              <w:rPr>
                <w:rFonts w:ascii="Times New Roman" w:hAnsi="Times New Roman" w:eastAsia="黑体"/>
                <w:szCs w:val="21"/>
              </w:rPr>
            </w:pPr>
            <w:r>
              <w:rPr>
                <w:rFonts w:ascii="Times New Roman" w:hAnsi="Times New Roman" w:eastAsia="黑体"/>
                <w:szCs w:val="21"/>
              </w:rPr>
              <w:t>3</w:t>
            </w:r>
          </w:p>
        </w:tc>
        <w:tc>
          <w:tcPr>
            <w:tcW w:w="1276" w:type="dxa"/>
            <w:shd w:val="clear" w:color="auto" w:fill="auto"/>
            <w:noWrap w:val="0"/>
            <w:vAlign w:val="center"/>
          </w:tcPr>
          <w:p>
            <w:pPr>
              <w:widowControl/>
              <w:jc w:val="center"/>
              <w:rPr>
                <w:rFonts w:ascii="Times New Roman" w:hAnsi="Times New Roman" w:eastAsia="黑体"/>
                <w:szCs w:val="21"/>
              </w:rPr>
            </w:pPr>
          </w:p>
        </w:tc>
        <w:tc>
          <w:tcPr>
            <w:tcW w:w="1276" w:type="dxa"/>
            <w:shd w:val="clear" w:color="auto" w:fill="auto"/>
            <w:noWrap w:val="0"/>
            <w:vAlign w:val="center"/>
          </w:tcPr>
          <w:p>
            <w:pPr>
              <w:widowControl/>
              <w:jc w:val="center"/>
              <w:rPr>
                <w:rFonts w:ascii="Times New Roman" w:hAnsi="Times New Roman" w:eastAsia="黑体"/>
                <w:szCs w:val="21"/>
              </w:rPr>
            </w:pPr>
          </w:p>
        </w:tc>
        <w:tc>
          <w:tcPr>
            <w:tcW w:w="1984" w:type="dxa"/>
            <w:shd w:val="clear" w:color="auto" w:fill="auto"/>
            <w:noWrap w:val="0"/>
            <w:vAlign w:val="center"/>
          </w:tcPr>
          <w:p>
            <w:pPr>
              <w:widowControl/>
              <w:jc w:val="center"/>
              <w:rPr>
                <w:rFonts w:ascii="Times New Roman" w:hAnsi="Times New Roman" w:eastAsia="黑体"/>
                <w:szCs w:val="21"/>
              </w:rPr>
            </w:pPr>
          </w:p>
          <w:p>
            <w:pPr>
              <w:widowControl/>
              <w:jc w:val="center"/>
              <w:rPr>
                <w:rFonts w:ascii="Times New Roman" w:hAnsi="Times New Roman" w:eastAsia="黑体"/>
                <w:szCs w:val="21"/>
              </w:rPr>
            </w:pPr>
          </w:p>
        </w:tc>
        <w:tc>
          <w:tcPr>
            <w:tcW w:w="1843" w:type="dxa"/>
            <w:shd w:val="clear" w:color="auto" w:fill="auto"/>
            <w:noWrap w:val="0"/>
            <w:vAlign w:val="center"/>
          </w:tcPr>
          <w:p>
            <w:pPr>
              <w:widowControl/>
              <w:jc w:val="center"/>
              <w:rPr>
                <w:rFonts w:ascii="Times New Roman" w:hAnsi="Times New Roman" w:eastAsia="黑体"/>
                <w:szCs w:val="21"/>
              </w:rPr>
            </w:pPr>
          </w:p>
        </w:tc>
        <w:tc>
          <w:tcPr>
            <w:tcW w:w="1418" w:type="dxa"/>
            <w:shd w:val="clear" w:color="auto" w:fill="auto"/>
            <w:noWrap w:val="0"/>
            <w:vAlign w:val="center"/>
          </w:tcPr>
          <w:p>
            <w:pPr>
              <w:widowControl/>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5" w:type="dxa"/>
            <w:shd w:val="clear" w:color="auto" w:fill="auto"/>
            <w:noWrap w:val="0"/>
            <w:vAlign w:val="center"/>
          </w:tcPr>
          <w:p>
            <w:pPr>
              <w:widowControl/>
              <w:jc w:val="center"/>
              <w:rPr>
                <w:rFonts w:ascii="Times New Roman" w:hAnsi="Times New Roman" w:eastAsia="黑体"/>
                <w:szCs w:val="21"/>
              </w:rPr>
            </w:pPr>
            <w:r>
              <w:rPr>
                <w:rFonts w:ascii="Times New Roman" w:hAnsi="Times New Roman" w:eastAsia="黑体"/>
                <w:szCs w:val="21"/>
              </w:rPr>
              <w:t>4</w:t>
            </w:r>
          </w:p>
        </w:tc>
        <w:tc>
          <w:tcPr>
            <w:tcW w:w="1276" w:type="dxa"/>
            <w:shd w:val="clear" w:color="auto" w:fill="auto"/>
            <w:noWrap w:val="0"/>
            <w:vAlign w:val="center"/>
          </w:tcPr>
          <w:p>
            <w:pPr>
              <w:widowControl/>
              <w:jc w:val="center"/>
              <w:rPr>
                <w:rFonts w:ascii="Times New Roman" w:hAnsi="Times New Roman" w:eastAsia="黑体"/>
                <w:szCs w:val="21"/>
              </w:rPr>
            </w:pPr>
          </w:p>
        </w:tc>
        <w:tc>
          <w:tcPr>
            <w:tcW w:w="1276" w:type="dxa"/>
            <w:shd w:val="clear" w:color="auto" w:fill="auto"/>
            <w:noWrap w:val="0"/>
            <w:vAlign w:val="center"/>
          </w:tcPr>
          <w:p>
            <w:pPr>
              <w:widowControl/>
              <w:jc w:val="center"/>
              <w:rPr>
                <w:rFonts w:ascii="Times New Roman" w:hAnsi="Times New Roman" w:eastAsia="黑体"/>
                <w:szCs w:val="21"/>
              </w:rPr>
            </w:pPr>
          </w:p>
        </w:tc>
        <w:tc>
          <w:tcPr>
            <w:tcW w:w="1984" w:type="dxa"/>
            <w:shd w:val="clear" w:color="auto" w:fill="auto"/>
            <w:noWrap w:val="0"/>
            <w:vAlign w:val="center"/>
          </w:tcPr>
          <w:p>
            <w:pPr>
              <w:widowControl/>
              <w:jc w:val="center"/>
              <w:rPr>
                <w:rFonts w:ascii="Times New Roman" w:hAnsi="Times New Roman" w:eastAsia="黑体"/>
                <w:szCs w:val="21"/>
              </w:rPr>
            </w:pPr>
          </w:p>
          <w:p>
            <w:pPr>
              <w:widowControl/>
              <w:jc w:val="center"/>
              <w:rPr>
                <w:rFonts w:ascii="Times New Roman" w:hAnsi="Times New Roman" w:eastAsia="黑体"/>
                <w:szCs w:val="21"/>
              </w:rPr>
            </w:pPr>
          </w:p>
        </w:tc>
        <w:tc>
          <w:tcPr>
            <w:tcW w:w="1843" w:type="dxa"/>
            <w:shd w:val="clear" w:color="auto" w:fill="auto"/>
            <w:noWrap w:val="0"/>
            <w:vAlign w:val="center"/>
          </w:tcPr>
          <w:p>
            <w:pPr>
              <w:widowControl/>
              <w:jc w:val="center"/>
              <w:rPr>
                <w:rFonts w:ascii="Times New Roman" w:hAnsi="Times New Roman" w:eastAsia="黑体"/>
                <w:szCs w:val="21"/>
              </w:rPr>
            </w:pPr>
          </w:p>
        </w:tc>
        <w:tc>
          <w:tcPr>
            <w:tcW w:w="1418" w:type="dxa"/>
            <w:shd w:val="clear" w:color="auto" w:fill="auto"/>
            <w:noWrap w:val="0"/>
            <w:vAlign w:val="center"/>
          </w:tcPr>
          <w:p>
            <w:pPr>
              <w:widowControl/>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shd w:val="clear" w:color="auto" w:fill="auto"/>
            <w:noWrap w:val="0"/>
            <w:vAlign w:val="center"/>
          </w:tcPr>
          <w:p>
            <w:pPr>
              <w:widowControl/>
              <w:jc w:val="center"/>
              <w:rPr>
                <w:rFonts w:ascii="Times New Roman" w:hAnsi="Times New Roman" w:eastAsia="黑体"/>
                <w:szCs w:val="21"/>
              </w:rPr>
            </w:pPr>
            <w:r>
              <w:rPr>
                <w:rFonts w:ascii="Times New Roman" w:hAnsi="Times New Roman" w:eastAsia="黑体"/>
                <w:szCs w:val="21"/>
              </w:rPr>
              <w:t>5</w:t>
            </w:r>
          </w:p>
        </w:tc>
        <w:tc>
          <w:tcPr>
            <w:tcW w:w="1276" w:type="dxa"/>
            <w:shd w:val="clear" w:color="auto" w:fill="auto"/>
            <w:noWrap w:val="0"/>
            <w:vAlign w:val="center"/>
          </w:tcPr>
          <w:p>
            <w:pPr>
              <w:widowControl/>
              <w:jc w:val="center"/>
              <w:rPr>
                <w:rFonts w:ascii="Times New Roman" w:hAnsi="Times New Roman" w:eastAsia="黑体"/>
                <w:szCs w:val="21"/>
              </w:rPr>
            </w:pPr>
          </w:p>
        </w:tc>
        <w:tc>
          <w:tcPr>
            <w:tcW w:w="1276" w:type="dxa"/>
            <w:shd w:val="clear" w:color="auto" w:fill="auto"/>
            <w:noWrap w:val="0"/>
            <w:vAlign w:val="center"/>
          </w:tcPr>
          <w:p>
            <w:pPr>
              <w:widowControl/>
              <w:jc w:val="center"/>
              <w:rPr>
                <w:rFonts w:ascii="Times New Roman" w:hAnsi="Times New Roman" w:eastAsia="黑体"/>
                <w:szCs w:val="21"/>
              </w:rPr>
            </w:pPr>
          </w:p>
        </w:tc>
        <w:tc>
          <w:tcPr>
            <w:tcW w:w="1984" w:type="dxa"/>
            <w:shd w:val="clear" w:color="auto" w:fill="auto"/>
            <w:noWrap w:val="0"/>
            <w:vAlign w:val="center"/>
          </w:tcPr>
          <w:p>
            <w:pPr>
              <w:widowControl/>
              <w:jc w:val="center"/>
              <w:rPr>
                <w:rFonts w:ascii="Times New Roman" w:hAnsi="Times New Roman" w:eastAsia="黑体"/>
                <w:szCs w:val="21"/>
              </w:rPr>
            </w:pPr>
          </w:p>
          <w:p>
            <w:pPr>
              <w:widowControl/>
              <w:jc w:val="center"/>
              <w:rPr>
                <w:rFonts w:ascii="Times New Roman" w:hAnsi="Times New Roman" w:eastAsia="黑体"/>
                <w:szCs w:val="21"/>
              </w:rPr>
            </w:pPr>
          </w:p>
        </w:tc>
        <w:tc>
          <w:tcPr>
            <w:tcW w:w="1843" w:type="dxa"/>
            <w:shd w:val="clear" w:color="auto" w:fill="auto"/>
            <w:noWrap w:val="0"/>
            <w:vAlign w:val="center"/>
          </w:tcPr>
          <w:p>
            <w:pPr>
              <w:widowControl/>
              <w:jc w:val="center"/>
              <w:rPr>
                <w:rFonts w:ascii="Times New Roman" w:hAnsi="Times New Roman" w:eastAsia="黑体"/>
                <w:szCs w:val="21"/>
              </w:rPr>
            </w:pPr>
          </w:p>
        </w:tc>
        <w:tc>
          <w:tcPr>
            <w:tcW w:w="1418" w:type="dxa"/>
            <w:shd w:val="clear" w:color="auto" w:fill="auto"/>
            <w:noWrap w:val="0"/>
            <w:vAlign w:val="center"/>
          </w:tcPr>
          <w:p>
            <w:pPr>
              <w:widowControl/>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5" w:type="dxa"/>
            <w:shd w:val="clear" w:color="auto" w:fill="auto"/>
            <w:noWrap w:val="0"/>
            <w:vAlign w:val="center"/>
          </w:tcPr>
          <w:p>
            <w:pPr>
              <w:widowControl/>
              <w:jc w:val="center"/>
              <w:rPr>
                <w:rFonts w:ascii="Times New Roman" w:hAnsi="Times New Roman" w:eastAsia="黑体"/>
                <w:szCs w:val="21"/>
              </w:rPr>
            </w:pPr>
            <w:r>
              <w:rPr>
                <w:rFonts w:ascii="Times New Roman" w:hAnsi="Times New Roman" w:eastAsia="黑体"/>
                <w:szCs w:val="21"/>
              </w:rPr>
              <w:t>6</w:t>
            </w:r>
          </w:p>
        </w:tc>
        <w:tc>
          <w:tcPr>
            <w:tcW w:w="1276" w:type="dxa"/>
            <w:shd w:val="clear" w:color="auto" w:fill="auto"/>
            <w:noWrap w:val="0"/>
            <w:vAlign w:val="center"/>
          </w:tcPr>
          <w:p>
            <w:pPr>
              <w:widowControl/>
              <w:jc w:val="center"/>
              <w:rPr>
                <w:rFonts w:ascii="Times New Roman" w:hAnsi="Times New Roman" w:eastAsia="黑体"/>
                <w:szCs w:val="21"/>
              </w:rPr>
            </w:pPr>
          </w:p>
        </w:tc>
        <w:tc>
          <w:tcPr>
            <w:tcW w:w="1276" w:type="dxa"/>
            <w:shd w:val="clear" w:color="auto" w:fill="auto"/>
            <w:noWrap w:val="0"/>
            <w:vAlign w:val="center"/>
          </w:tcPr>
          <w:p>
            <w:pPr>
              <w:widowControl/>
              <w:jc w:val="center"/>
              <w:rPr>
                <w:rFonts w:ascii="Times New Roman" w:hAnsi="Times New Roman" w:eastAsia="黑体"/>
                <w:szCs w:val="21"/>
              </w:rPr>
            </w:pPr>
          </w:p>
        </w:tc>
        <w:tc>
          <w:tcPr>
            <w:tcW w:w="1984" w:type="dxa"/>
            <w:shd w:val="clear" w:color="auto" w:fill="auto"/>
            <w:noWrap w:val="0"/>
            <w:vAlign w:val="center"/>
          </w:tcPr>
          <w:p>
            <w:pPr>
              <w:widowControl/>
              <w:jc w:val="center"/>
              <w:rPr>
                <w:rFonts w:ascii="Times New Roman" w:hAnsi="Times New Roman" w:eastAsia="黑体"/>
                <w:szCs w:val="21"/>
              </w:rPr>
            </w:pPr>
          </w:p>
          <w:p>
            <w:pPr>
              <w:widowControl/>
              <w:jc w:val="center"/>
              <w:rPr>
                <w:rFonts w:ascii="Times New Roman" w:hAnsi="Times New Roman" w:eastAsia="黑体"/>
                <w:szCs w:val="21"/>
              </w:rPr>
            </w:pPr>
          </w:p>
        </w:tc>
        <w:tc>
          <w:tcPr>
            <w:tcW w:w="1843" w:type="dxa"/>
            <w:shd w:val="clear" w:color="auto" w:fill="auto"/>
            <w:noWrap w:val="0"/>
            <w:vAlign w:val="center"/>
          </w:tcPr>
          <w:p>
            <w:pPr>
              <w:widowControl/>
              <w:jc w:val="center"/>
              <w:rPr>
                <w:rFonts w:ascii="Times New Roman" w:hAnsi="Times New Roman" w:eastAsia="黑体"/>
                <w:szCs w:val="21"/>
              </w:rPr>
            </w:pPr>
          </w:p>
        </w:tc>
        <w:tc>
          <w:tcPr>
            <w:tcW w:w="1418" w:type="dxa"/>
            <w:shd w:val="clear" w:color="auto" w:fill="auto"/>
            <w:noWrap w:val="0"/>
            <w:vAlign w:val="center"/>
          </w:tcPr>
          <w:p>
            <w:pPr>
              <w:widowControl/>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shd w:val="clear" w:color="auto" w:fill="auto"/>
            <w:noWrap w:val="0"/>
            <w:vAlign w:val="center"/>
          </w:tcPr>
          <w:p>
            <w:pPr>
              <w:ind w:left="-5"/>
              <w:jc w:val="center"/>
              <w:rPr>
                <w:rFonts w:ascii="Times New Roman" w:hAnsi="Times New Roman" w:eastAsia="黑体"/>
                <w:szCs w:val="21"/>
              </w:rPr>
            </w:pPr>
            <w:r>
              <w:rPr>
                <w:rFonts w:ascii="Times New Roman" w:hAnsi="Times New Roman" w:eastAsia="黑体"/>
                <w:szCs w:val="21"/>
              </w:rPr>
              <w:t>7</w:t>
            </w:r>
          </w:p>
        </w:tc>
        <w:tc>
          <w:tcPr>
            <w:tcW w:w="1276" w:type="dxa"/>
            <w:shd w:val="clear" w:color="auto" w:fill="auto"/>
            <w:noWrap w:val="0"/>
            <w:vAlign w:val="center"/>
          </w:tcPr>
          <w:p>
            <w:pPr>
              <w:ind w:left="-5"/>
              <w:jc w:val="center"/>
              <w:rPr>
                <w:rFonts w:ascii="Times New Roman" w:hAnsi="Times New Roman" w:eastAsia="黑体"/>
                <w:szCs w:val="21"/>
              </w:rPr>
            </w:pPr>
          </w:p>
        </w:tc>
        <w:tc>
          <w:tcPr>
            <w:tcW w:w="1276" w:type="dxa"/>
            <w:shd w:val="clear" w:color="auto" w:fill="auto"/>
            <w:noWrap w:val="0"/>
            <w:vAlign w:val="center"/>
          </w:tcPr>
          <w:p>
            <w:pPr>
              <w:ind w:left="-5"/>
              <w:jc w:val="center"/>
              <w:rPr>
                <w:rFonts w:ascii="Times New Roman" w:hAnsi="Times New Roman" w:eastAsia="黑体"/>
                <w:szCs w:val="21"/>
              </w:rPr>
            </w:pPr>
          </w:p>
        </w:tc>
        <w:tc>
          <w:tcPr>
            <w:tcW w:w="1984" w:type="dxa"/>
            <w:shd w:val="clear" w:color="auto" w:fill="auto"/>
            <w:noWrap w:val="0"/>
            <w:vAlign w:val="center"/>
          </w:tcPr>
          <w:p>
            <w:pPr>
              <w:ind w:left="-5"/>
              <w:jc w:val="center"/>
              <w:rPr>
                <w:rFonts w:ascii="Times New Roman" w:hAnsi="Times New Roman" w:eastAsia="黑体"/>
                <w:szCs w:val="21"/>
              </w:rPr>
            </w:pPr>
          </w:p>
          <w:p>
            <w:pPr>
              <w:ind w:left="-5"/>
              <w:jc w:val="center"/>
              <w:rPr>
                <w:rFonts w:ascii="Times New Roman" w:hAnsi="Times New Roman" w:eastAsia="黑体"/>
                <w:szCs w:val="21"/>
              </w:rPr>
            </w:pPr>
          </w:p>
        </w:tc>
        <w:tc>
          <w:tcPr>
            <w:tcW w:w="1843" w:type="dxa"/>
            <w:shd w:val="clear" w:color="auto" w:fill="auto"/>
            <w:noWrap w:val="0"/>
            <w:vAlign w:val="center"/>
          </w:tcPr>
          <w:p>
            <w:pPr>
              <w:ind w:left="-5"/>
              <w:jc w:val="center"/>
              <w:rPr>
                <w:rFonts w:ascii="Times New Roman" w:hAnsi="Times New Roman" w:eastAsia="黑体"/>
                <w:szCs w:val="21"/>
              </w:rPr>
            </w:pPr>
          </w:p>
        </w:tc>
        <w:tc>
          <w:tcPr>
            <w:tcW w:w="1418" w:type="dxa"/>
            <w:shd w:val="clear" w:color="auto" w:fill="auto"/>
            <w:noWrap w:val="0"/>
            <w:vAlign w:val="center"/>
          </w:tcPr>
          <w:p>
            <w:pPr>
              <w:ind w:left="-5"/>
              <w:jc w:val="center"/>
              <w:rPr>
                <w:rFonts w:ascii="Times New Roman" w:hAnsi="Times New Roman" w:eastAsia="黑体"/>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_GB2312" w:hAnsi="仿宋_GB2312" w:eastAsia="仿宋_GB2312" w:cs="仿宋_GB2312"/>
          <w:b/>
          <w:bCs/>
          <w:sz w:val="28"/>
          <w:szCs w:val="28"/>
          <w:lang w:val="en-US" w:eastAsia="zh-CN"/>
        </w:rPr>
      </w:pPr>
    </w:p>
    <w:p>
      <w:pPr>
        <w:tabs>
          <w:tab w:val="left" w:pos="2279"/>
        </w:tabs>
        <w:jc w:val="center"/>
        <w:rPr>
          <w:rFonts w:hint="eastAsia" w:ascii="仿宋_GB2312" w:hAnsi="仿宋_GB2312" w:eastAsia="仿宋_GB2312" w:cs="仿宋_GB2312"/>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7DE4F"/>
    <w:multiLevelType w:val="singleLevel"/>
    <w:tmpl w:val="BF77DE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ODlhNTAzNWU4MGU2MTg1Zjc1MTVkOTNlMjY2ZDkifQ=="/>
  </w:docVars>
  <w:rsids>
    <w:rsidRoot w:val="00000000"/>
    <w:rsid w:val="03FB1BE3"/>
    <w:rsid w:val="073F2FA7"/>
    <w:rsid w:val="0A0F3741"/>
    <w:rsid w:val="125D4B22"/>
    <w:rsid w:val="1E682ADC"/>
    <w:rsid w:val="218D3E04"/>
    <w:rsid w:val="2A68414C"/>
    <w:rsid w:val="2E2D0121"/>
    <w:rsid w:val="3CBD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2024-03-06T07:42:00Z</dcterms:created>
  <dc:creator>hh</dc:creator>
  <cp:lastModifiedBy>hh</cp:lastModifiedBy>
  <cp:lastPrinted>2024-03-06T10:35:00Z</cp:lastPrinted>
  <dcterms:modified xsi:type="dcterms:W3CDTF">2024-03-06T10:59:04Z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A9BA650F355549DC843946DA227B12AF_12</vt:lpwstr>
  </property>
</Properties>
</file>